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Pr="00584E13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CE72BB" w:rsidRPr="00CE72BB" w:rsidRDefault="00CE72BB" w:rsidP="00CE72BB">
      <w:pPr>
        <w:jc w:val="center"/>
        <w:rPr>
          <w:b/>
        </w:rPr>
      </w:pPr>
      <w:r>
        <w:rPr>
          <w:b/>
        </w:rPr>
        <w:t>«</w:t>
      </w:r>
      <w:r w:rsidRPr="00CE72BB">
        <w:rPr>
          <w:b/>
        </w:rPr>
        <w:t>О внесении изменений в постановление администрации</w:t>
      </w:r>
    </w:p>
    <w:p w:rsidR="00CE72BB" w:rsidRPr="00CE72BB" w:rsidRDefault="00CE72BB" w:rsidP="00CE72BB">
      <w:pPr>
        <w:jc w:val="center"/>
        <w:rPr>
          <w:b/>
        </w:rPr>
      </w:pPr>
      <w:r w:rsidRPr="00CE72BB">
        <w:rPr>
          <w:b/>
        </w:rPr>
        <w:t>городского округа город Выкса Нижегородской области</w:t>
      </w:r>
    </w:p>
    <w:p w:rsidR="00CE72BB" w:rsidRPr="00CE72BB" w:rsidRDefault="00CE72BB" w:rsidP="00CE72BB">
      <w:pPr>
        <w:jc w:val="center"/>
        <w:rPr>
          <w:b/>
        </w:rPr>
      </w:pPr>
      <w:r w:rsidRPr="00CE72BB">
        <w:rPr>
          <w:b/>
        </w:rPr>
        <w:t>от 05 июля 2021 года № 1708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«Выдача разрешения на ввод объекта в эксплуатацию»</w:t>
      </w:r>
    </w:p>
    <w:p w:rsidR="00584E13" w:rsidRPr="001238F6" w:rsidRDefault="00584E13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486755" w:rsidRDefault="00A12BD3" w:rsidP="00486755">
            <w:r w:rsidRPr="00C20466">
              <w:t>Проект</w:t>
            </w:r>
            <w:r>
              <w:t xml:space="preserve"> постановления </w:t>
            </w:r>
            <w:r w:rsidR="00486755">
              <w:t>«</w:t>
            </w:r>
            <w:r w:rsidR="00486755">
              <w:t>О внесении изменений в постановление администрации</w:t>
            </w:r>
          </w:p>
          <w:p w:rsidR="00F5040E" w:rsidRPr="009D1166" w:rsidRDefault="00486755" w:rsidP="00A12BD3">
            <w:r>
              <w:t>городского округа го</w:t>
            </w:r>
            <w:r>
              <w:t xml:space="preserve">род Выкса Нижегородской области </w:t>
            </w:r>
            <w:r>
              <w:t xml:space="preserve">от 05 июля 2021 года № 1708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«Выдача разрешения </w:t>
            </w:r>
            <w:r>
              <w:t xml:space="preserve">на ввод объекта в эксплуатации»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>
              <w:t xml:space="preserve"> «26</w:t>
            </w:r>
            <w:r w:rsidR="00313D22">
              <w:t>» мая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486755" w:rsidP="00DB7F78">
            <w:pPr>
              <w:jc w:val="center"/>
            </w:pPr>
            <w:r>
              <w:t>С «26» мая 2026 года по «01» июня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486755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486755" w:rsidP="00A12BD3">
            <w:pPr>
              <w:jc w:val="center"/>
            </w:pPr>
            <w:r>
              <w:t>до «01» июня</w:t>
            </w:r>
            <w:bookmarkStart w:id="0" w:name="_GoBack"/>
            <w:bookmarkEnd w:id="0"/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486755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313D22"/>
    <w:rsid w:val="00486755"/>
    <w:rsid w:val="0057676C"/>
    <w:rsid w:val="00584E13"/>
    <w:rsid w:val="00613BE8"/>
    <w:rsid w:val="00707341"/>
    <w:rsid w:val="00716199"/>
    <w:rsid w:val="007C45AC"/>
    <w:rsid w:val="00A12BD3"/>
    <w:rsid w:val="00B73B39"/>
    <w:rsid w:val="00CE72BB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7CEC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2026-05-25T10:24:00Z</dcterms:created>
  <dcterms:modified xsi:type="dcterms:W3CDTF">2026-05-25T10:26:00Z</dcterms:modified>
</cp:coreProperties>
</file>